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C7" w:rsidRPr="00921C0D" w:rsidRDefault="0009558E" w:rsidP="0009558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21C0D">
        <w:rPr>
          <w:rFonts w:cstheme="minorHAnsi"/>
          <w:b/>
          <w:sz w:val="28"/>
          <w:szCs w:val="28"/>
        </w:rPr>
        <w:t>RESUMOS APROVADOS</w:t>
      </w:r>
    </w:p>
    <w:p w:rsidR="0009558E" w:rsidRDefault="0009558E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Claro-nfas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54"/>
      </w:tblGrid>
      <w:tr w:rsidR="00F13EB7" w:rsidTr="00845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F13EB7" w:rsidRPr="00F13EB7" w:rsidRDefault="00F13EB7" w:rsidP="00E23CC1">
            <w:pPr>
              <w:jc w:val="center"/>
              <w:rPr>
                <w:sz w:val="24"/>
              </w:rPr>
            </w:pPr>
            <w:r w:rsidRPr="00F13EB7">
              <w:rPr>
                <w:sz w:val="24"/>
              </w:rPr>
              <w:t>INSCRITO</w:t>
            </w:r>
          </w:p>
        </w:tc>
        <w:tc>
          <w:tcPr>
            <w:tcW w:w="69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F13EB7" w:rsidRPr="00F13EB7" w:rsidRDefault="00F13EB7" w:rsidP="00E23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13EB7">
              <w:rPr>
                <w:sz w:val="24"/>
              </w:rPr>
              <w:t>TRABALHO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ANA CAROLINA BRANDÃO VERISSIMO</w:t>
            </w:r>
          </w:p>
        </w:tc>
        <w:tc>
          <w:tcPr>
            <w:tcW w:w="69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QUE PENSAR O LÚDICO NA UNIVERSIDADE?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ANA CLAUDIA SPECHT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EXPERIÊNCIAS VOCAIS PERMEANDO OS CURSOS DE LICENCIATURA: REFLEXÕES E POSSIBILIDADES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ANA PAULA ALBA WILDT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ATELIÊ BIOGRÁFICO DE PROJETO COMO METODOLOGIA E PRÁTICA DE FORMAÇÃO DE PROFESSORES DE LÍNGUA INGLESA REFLEXIVOS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ANDRÉ LUCIANO VIANA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DISCIPLINA DE PRÁTICA PROFISSIONAL NO ENSINO SUPERIOR: DESAFIOS CONTEMPORÂNEOS NO MUNDO DO TRABALHO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ANDREIA DA COSTA JULIANO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FÍSICA E EDUCAÇÃO AMBIENTAL: INTERDISCIPLINARIDADE ATRAVÉS DA PSICOMOTRICIDADE RELACIONAL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ANDREIA MENDES DOS SANTOS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IDENTIDADE DOCENTE E AFETO NA FORMAÇÃO DE PROFESSORES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ANDRESSA MARQUES DA SILVA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ATIVIDADES FÍSICAS E ESPORTIVAS NA NATUREZA NAS AULAS DE EDUCAÇÃO FÍSICA: POSSIBILIDADES INTERDISCIPLINARES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ANELISE LEMKE KOLOGESKI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LOGICANDO: ENSINANDO LÓGICA COM AS TECNOLOGIAS DA INFORMAÇÃO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ANGELA ADRIANE SCHMIDT BERSCH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AMBIENTAL NO ÂMBITO FORMAL E A PERSPECTIVA INTERDISCIPLINAR: CONTRIBUIÇÕES DA ABORDAGEM BIOECOLÓGICA DO DESENVOLVIMENTO HUMANO.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ANGELA ALINE HACK SCHLINDWEIN AVILA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CONSTITUIÇÃO INTERDISCIPLINAR DA PROFISSIONALIDADE DOCENTE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ANGÉLICA BACKES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 DESAFIOS DO SER PROFESSOR E A TECNOLOGIA DA INFORMAÇÃO NO ENSINO EAD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ANI CAMILA BARCELLOS PEREIRA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RELAÇÕES DE GÊNERO: UMA INVESTIGAÇÃO SOBRE AS EXPERIÊNCIAS VIVIDAS POR DOCENTES DE LETRAS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ARIANE PEGORARO NUNCIO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UMA PROPOSTA DIFERENCIADA PARA TRABALHAR COM ORIENTAÇÃO SEXUAL NO ENSINO FUNDAMENTAL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BÁRBARA FERNANDES DE OLIVEIRA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APROXIMAÇÕES E DISTANCIAMENTOS DO PROGRAMA MAIS EDUCAÇÃO COM INSTITUIÇÕES DE ENSINO DE NOVO HAMBURGO: UM OLHAR POR MEIO DAS OFICINAS DE JUDÔ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lastRenderedPageBreak/>
              <w:t>BETHÂNIA LINDEN MACIEL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ESPAÇO NA OBRA LEITE DERRAMADO DE CHICO BUARQUE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BRUNO DE LIMA SILVA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DIREITO FUNDAMENTAL DOS POVOS NATIVOS BRASILEIROS: EDUCAÇÃO, INCLUSÃO SOCIAL E </w:t>
            </w:r>
            <w:proofErr w:type="gramStart"/>
            <w:r>
              <w:rPr>
                <w:rFonts w:ascii="Calibri" w:hAnsi="Calibri" w:cs="Calibri"/>
                <w:color w:val="000000"/>
              </w:rPr>
              <w:t>INTERDISCIPLINARIDADE</w:t>
            </w:r>
            <w:proofErr w:type="gramEnd"/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CAMILA DA SILVA MAGALHÃES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AÇÕES VERDES E A LITERATURA INFANTIL-PROBLEMATIZAÇÕES NA PRODUÇÃO DE SUJEITOS AMBIENTAIS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CAMILA MARIANA SCHUCH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REPRESENTAÇÃO DA PERSONAGEM FEMININA EM CONTOS DE MARINA COLASANTI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CARLOS EDUARDO CANANI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TRAJETÓRIAS DE VIDA E SABERES DOCENTES: IMPLICAÇÕES PARA A PRÁTICA PEDAGÓGICA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CAROLINA SILVEIRA BARLEM GEMELLI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UMA EXPERIÊNCIA INTERDISCIPLINAR NO ENSINO DE ARQUITETURA: PROJETO DE AUDITÓRIOS.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CAROLINE FERREIRA SOARES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ESPAÇO NARRATIVO DA CONTÍSTICA DE HORACIO QUIROGA EM DIÁLOGO COM O ENSINO DE ESPANHOL LE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CAROLINE FOGGIATO FERREIRA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POLÍTICAS CURRICULARES PARA EDUCAÇÃO FÍSICA: OS DOCUMENTOS CURRICULARES OFICIAIS E A INTERDISCIPLINARIDADE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CAROLINE MEDEIROS MARTINS DE ALMEIDA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UTILIZANDO UMA SEQUÊNCIA DIDÁTICA ELETRÔNICA PARA AUXILIAR NO PROCESSO DE ENSINO E APRENDIZAGEM EM PATOLOGIA HUMANA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CAROLINE RODRIGUES DE LIMA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PRODUÇÃO TEXTUAL E ENUNCIAÇÃO: UMA APROXIMAÇÃO ENTRE TEORIA E PRÁTICA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CAROLINE ROVÊDA PILGER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CULTURA DA MÍDIA E EDUCAÇÃO: DISCUTINDO A RELAÇÃO CRIANÇA, RELACIONAMENTO HUMANO E EXPERIÊNCIA NA PUBLICIDADE DE </w:t>
            </w:r>
            <w:proofErr w:type="gramStart"/>
            <w:r>
              <w:rPr>
                <w:rFonts w:ascii="Calibri" w:hAnsi="Calibri" w:cs="Calibri"/>
                <w:color w:val="000000"/>
              </w:rPr>
              <w:t>TECNOLOGIA</w:t>
            </w:r>
            <w:proofErr w:type="gramEnd"/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CILENE DE LURDES SILVA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INTERDISCIPLINARIDADE NA EXTENSÃO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CINERI FACHIN MORAES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SEMINÁRIO INTEGRADO: POSSIBILIDADE DE DESENCADEAMENTO DA COMPETÊNCIA INVESTIGATIVA DOCENTE E DISCENTE NO ENSINO MÉDIO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CINTIA VANESSA DA SILVA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USO DOS CLÍTICOS EM PRODUÇÕES TEXTUAIS DE ALUNOS DE UM CURSO DE REDAÇÃO A DISTÂNCIA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CÍNTIA WEIAND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CONCEITOS DE LETRAMENTO DE PROFESSORES DE EDUCAÇÃO INFANTIL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lastRenderedPageBreak/>
              <w:t>CLAUDIA SCHEMES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IDENTIDADE NACIONAL BRASILEIRA E A EDUCAÇÃO NA ERA VARGAS (1939/1945)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CLÁUDIO FELIPE KOLLING DA ROCHA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PRÁTICAS EDUCACIONAIS BASEADAS EM EVIDÊNCIA: UM NICHO PARA O DOCENTE COM FORMAÇÃO EM PESQUISA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CLÉA COITINHO ESCOSTEGUY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VILA PEDREIRA E O CENTRO DE EDUCAÇÃO TRINDADE: ESPAÇOS DE ELABORAÇÃO CULTURAL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CRISTINA CAMARATTA LINS BAHIA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APRENDENDO A SER NEGRO (A): REPRESENTAÇÕES SOBRE EDUCAÇÃO/INSTRUÇÃO E PEDAGOGIAS CULTURAIS NO JORNAL O EXEMPLO (1892-1910)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DAIANE AREND FLORES DE OLIVEIRA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DIVERSIDADE E INCLUSÃO ESCOLAR: INSERÇÕES POSSÍVEIS COM A ADMINISTRAÇÃO POR GESTÃO COMPARTILHADA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DANIEL DE ALMEIDA RABER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SCHOOLBOOK: UMA EXPERIÊNCIA INTERDISCIPLINAR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DANIELE AUGUSTA BAUER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IMPORTÂNCIA DA LITERATURA NA EDUCAÇÃO INFANTIL PARA O PROCESSO DE ALFABETIZAÇÃO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DÉBORA BENDER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MACHADO DE ASSIS NA ESCOLA: UMA PRÁTICA POSSÍVEL</w:t>
            </w:r>
          </w:p>
        </w:tc>
      </w:tr>
      <w:tr w:rsidR="00643A45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45" w:rsidRPr="00872077" w:rsidRDefault="00643A45" w:rsidP="00872077">
            <w:pPr>
              <w:rPr>
                <w:rFonts w:ascii="Calibri" w:hAnsi="Calibri" w:cs="Calibri"/>
                <w:color w:val="000000"/>
              </w:rPr>
            </w:pPr>
            <w:r w:rsidRPr="00643A45">
              <w:rPr>
                <w:rFonts w:ascii="Calibri" w:hAnsi="Calibri" w:cs="Calibri"/>
                <w:b w:val="0"/>
                <w:color w:val="000000"/>
              </w:rPr>
              <w:t>DEISE KROTH TORRES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45" w:rsidRDefault="00643A45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PROBLEMAS</w:t>
            </w:r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DONALDO HADLICH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FOTOGRAFIA APLICADA NO TURISMO: CONCEITO E INTERDISCIPLINARIDADE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EDSON DE JESUS MELO CUNHA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IMAGINÁRIO CULTURAL JUDAICO NA CONSTITUIÇÃO DA ESCRITURA KAFKIANA</w:t>
            </w:r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ELIANE LIMA PISKE</w:t>
            </w:r>
          </w:p>
        </w:tc>
        <w:tc>
          <w:tcPr>
            <w:tcW w:w="6954" w:type="dxa"/>
            <w:tcBorders>
              <w:bottom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RELAÇÃO INTERDISCIPLINAR: AMBIENTE ESCOLAR E FAMILIAR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ELISÂNGELA BARBOSA MADRUGA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AMBIENTAL NOS JOGOS ELETRÔNICOS</w:t>
            </w:r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ELLEM RUDIJANE MORAES DE BORBA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LEITURA DELEITE NA FORMAÇÃO DE PROFESSORES ALFABETIZADORES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EMANUELE BIOLO MAGNUS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APLICATIVOS PARA DISPOSITIVOS MÓVEIS: NOVAS POSSIBILIDADES PARA O DESENVOLVIMENTO DE COLEÇÕES DE MODA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lastRenderedPageBreak/>
              <w:t>EMERSON RANIERI SANTOS KUHN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EDUCAÇÃO COMO ELEMENTO IDENTITÁRIO NA FORMAÇÃO CULTURAL DE NOVO HAMBURGO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FABRÍCIO ALCINDO KUHN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SOCIEDADE DO CONSUMO O AUTOMÓVEL COMO REPRESENTAÇÃO DA MODERNIDADE E SUA PRESENÇA EM NOVO HAMBURGO NO INÍCIO DOS ANOS 1930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FRANCIELE SCHILLING DA SILVA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DOENÇAS TRANSMITIDAS PELO AEDES AEGYPTI: REFLEXÕES SOBRE UMA SEQUÊNCIA DIDÁTICA NO ENSINO SUPERIOR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GABRIELA DOS SANTOS TRICHES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TECNOLÓGICA: DESENVOLVENDO COMPETÊNCIAS ATRAVÉS DE PEÇAS DE MONTAR.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GABRIELA FABIAN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ESTRATÉGIAS DOCENTES PARA O ENSINO DE LÍNGUAS ESTRANGEIRAS: INVENTIVIDADE, INTERCULTURALIDADE E </w:t>
            </w:r>
            <w:proofErr w:type="gramStart"/>
            <w:r>
              <w:rPr>
                <w:rFonts w:ascii="Calibri" w:hAnsi="Calibri" w:cs="Calibri"/>
                <w:color w:val="000000"/>
              </w:rPr>
              <w:t>MULTIMODALIDADE</w:t>
            </w:r>
            <w:proofErr w:type="gramEnd"/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GERALDINE THOMAS DA SILVA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INFLUÊNCIA DA MATRIZ DE REFERÊNCIA PARA REDAÇÃO DO ENEM NA ABORDAGEM AVALIATIVA DAS PRODUÇÕES TEXTUAIS DE ALUNOS CONCLUINTES DO ENSINO MÉDIO DE UMA ESCOLA DE APLICAÇÃO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GISELE RUIZ SILVA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 OLHAR SOBRE A FABRICAÇÃO DE SUJEITOS NO INTERIOR DA ESCOLA DE EDUCAÇÃO INFANTIL: PROBLEMATIZANDO VERDADES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GISLAINE CRISTINA PEREIRA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TRABALHO, EDUCAÇÃO E INCLUSÃO SOCIAL: LAÇOS E </w:t>
            </w:r>
            <w:proofErr w:type="gramStart"/>
            <w:r>
              <w:rPr>
                <w:rFonts w:ascii="Calibri" w:hAnsi="Calibri" w:cs="Calibri"/>
                <w:color w:val="000000"/>
              </w:rPr>
              <w:t>DESENLACES</w:t>
            </w:r>
            <w:proofErr w:type="gramEnd"/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HANS GERT ROTTMANN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FUTEBOL: POTENCIALIDADES INTERDISCIPLINARES PARA UM VIVER MELHOR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IARA LIANE FERREIRA FRANÇA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PEQUENOS EMPREENDEDORES SENSIBILIZANDO A COMUNIDADE ATRAVÉS DE AÇÕES SOCIAIS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proofErr w:type="gramStart"/>
            <w:r w:rsidRPr="00872077">
              <w:rPr>
                <w:rFonts w:ascii="Calibri" w:hAnsi="Calibri" w:cs="Calibri"/>
                <w:b w:val="0"/>
                <w:color w:val="000000"/>
              </w:rPr>
              <w:t>ILÍRIA FRANÇOIS</w:t>
            </w:r>
            <w:proofErr w:type="gramEnd"/>
            <w:r w:rsidRPr="00872077">
              <w:rPr>
                <w:rFonts w:ascii="Calibri" w:hAnsi="Calibri" w:cs="Calibri"/>
                <w:b w:val="0"/>
                <w:color w:val="000000"/>
              </w:rPr>
              <w:t xml:space="preserve"> WAHLBRINCK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ÉTICA DO CUIDADO NA EXTENSÃO UNIVERSITÁRIA: POSSIBILIDADE DE PRÁXIS HUMANIZADORA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INGRID HERBER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DANÇA E EDUCAÇÃO FÍSICA: PERCEPÇÕES DOS PROFESSORES DA REDE PÚBLICA MUNICIPAL DE CAMPO BOM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ISABEL CADORE BOLIGON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AUTONOMIA E SUBMISSÃO FEMININA NAS PÁGINAS DE A ESTAÇÃO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IVONIR PADILHA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DE DIFUSÃO E DE DEFESA DOS DIREITOS HUMANOS E SUAS PERSPECTIVAS</w:t>
            </w:r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JANDER FERNANDES MARTINS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PRÁTICA DOCENTE A PARTIR DO USO DE UM OBJETO VIRTUAL DE APRENDIZAGEM NA EDUCAÇÃO INFANTIL</w:t>
            </w:r>
          </w:p>
        </w:tc>
      </w:tr>
      <w:tr w:rsidR="00643A45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45" w:rsidRPr="00872077" w:rsidRDefault="00643A45" w:rsidP="00872077">
            <w:pPr>
              <w:rPr>
                <w:rFonts w:ascii="Calibri" w:hAnsi="Calibri" w:cs="Calibri"/>
                <w:color w:val="000000"/>
              </w:rPr>
            </w:pPr>
            <w:r w:rsidRPr="00643A45">
              <w:rPr>
                <w:rFonts w:ascii="Calibri" w:hAnsi="Calibri" w:cs="Calibri"/>
                <w:b w:val="0"/>
                <w:color w:val="000000"/>
              </w:rPr>
              <w:lastRenderedPageBreak/>
              <w:t>JESSICA SCHMITZ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45" w:rsidRDefault="00643A45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43A45">
              <w:rPr>
                <w:rFonts w:ascii="Calibri" w:hAnsi="Calibri" w:cs="Calibri"/>
                <w:color w:val="000000"/>
              </w:rPr>
              <w:t xml:space="preserve">CULTURA, IDENTIDADE E SUAS </w:t>
            </w:r>
            <w:proofErr w:type="gramStart"/>
            <w:r w:rsidRPr="00643A45">
              <w:rPr>
                <w:rFonts w:ascii="Calibri" w:hAnsi="Calibri" w:cs="Calibri"/>
                <w:color w:val="000000"/>
              </w:rPr>
              <w:t>MANIFESTAÇÕES</w:t>
            </w:r>
            <w:proofErr w:type="gramEnd"/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JOÃO ALBERTO STEFFEN MUNSBERG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INTERDISCIPLINARIDADE NO ENSINO MÉDIO POLITÉCNICO: QUESTÃO PENDENTE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JOÃO FERNANDO MUNHOZ JUNIOR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PRÁTICAS APLICADAS NO CURSO TÉCNICO EM PUBLICIDADE ACERCA DA INTERDISCIPLINARIDADE</w:t>
            </w:r>
          </w:p>
        </w:tc>
      </w:tr>
      <w:tr w:rsidR="00643A45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643A45" w:rsidRPr="00872077" w:rsidRDefault="00643A45" w:rsidP="00872077">
            <w:pPr>
              <w:rPr>
                <w:rFonts w:ascii="Calibri" w:hAnsi="Calibri" w:cs="Calibri"/>
                <w:color w:val="000000"/>
              </w:rPr>
            </w:pPr>
            <w:r w:rsidRPr="00643A45">
              <w:rPr>
                <w:rFonts w:ascii="Calibri" w:hAnsi="Calibri" w:cs="Calibri"/>
                <w:b w:val="0"/>
                <w:color w:val="000000"/>
              </w:rPr>
              <w:t>JORGE LUIZ DE ANDRADE TRINDADE</w:t>
            </w:r>
          </w:p>
        </w:tc>
        <w:tc>
          <w:tcPr>
            <w:tcW w:w="6954" w:type="dxa"/>
            <w:vAlign w:val="center"/>
          </w:tcPr>
          <w:p w:rsidR="00643A45" w:rsidRDefault="00643A45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43A45">
              <w:rPr>
                <w:rFonts w:ascii="Calibri" w:hAnsi="Calibri" w:cs="Calibri"/>
                <w:color w:val="000000"/>
              </w:rPr>
              <w:t>SOBRE A FORMAÇÃO DO FISIOTERAPEUTA NA ATENÇÃO PRIMÁRIA.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JOSE DA SILVA NUNES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VIVÊNCIAS DE MULTILETRAMENTO NA PERSPECTIVA DE ABRINDO CAMINHO DE ANA MARIA MACHADO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JOSIANI JOB RIBEIRO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ANGOLA DO NARRADOR DE LOBO ANTUNES: (RE</w:t>
            </w:r>
            <w:proofErr w:type="gramStart"/>
            <w:r>
              <w:rPr>
                <w:rFonts w:ascii="Calibri" w:hAnsi="Calibri" w:cs="Calibri"/>
                <w:color w:val="000000"/>
              </w:rPr>
              <w:t>)SIGNIFICAÇÃO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DO IMAGINÁRIO.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JULIANA SOUZA DE OLIVEIRA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DO CAMPO: COMUNIDADE DE AGRICULTORES AGROECOLÓGICOS E A ESCOLA DO CAMPO NO MUNICÍPIO DE CUNHA/SP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KAUANA VANSET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REPRESENTAÇÃO DA PRINCESA NO CINEMA DE ANIMAÇÃO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LAERTE FERRAZ DA SILVA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CURRÍCULO CULTURAL, PÂNICO MORAL E PEDAGOGIAS CULTURAIS NA MÍDIA E NO SERIADO THE WALKING </w:t>
            </w:r>
            <w:proofErr w:type="gramStart"/>
            <w:r>
              <w:rPr>
                <w:rFonts w:ascii="Calibri" w:hAnsi="Calibri" w:cs="Calibri"/>
                <w:color w:val="000000"/>
              </w:rPr>
              <w:t>DEAD</w:t>
            </w:r>
            <w:proofErr w:type="gramEnd"/>
          </w:p>
        </w:tc>
      </w:tr>
      <w:tr w:rsidR="00872077" w:rsidTr="00D91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LARA CRISTINA PEREIRA DOURADO LAUX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QUEM PODE SER VALENTE? AS RELAÇÕES DE GÊNERO EM REPRESENTAÇÕES ATRIBUÍDAS POR CRIANÇAS NA ESCOLA</w:t>
            </w:r>
          </w:p>
        </w:tc>
      </w:tr>
      <w:tr w:rsidR="00872077" w:rsidTr="00D9151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LEANDRO ROBERTO MANERA MIRANDA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INDÍGENA EM “ESCOLA DE BRANCO”: DIFICULDADES ALÉM DO IDIOMA</w:t>
            </w:r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LEILA EDINÉIA ARNHOLD JOHNER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VIVENDO A DIVERSIDADE DA EDUCAÇÃO INCLUSIVA NOS DIAS ATUAIS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LETICIA AZAMBUJA LOPES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NOVAS COMPETÊNCIAS PARA ENSINAR NO SÉCULO 21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LETICIA CRISTINE DE AVILA DA SILVA DOS SANTOS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IMPORTÂNCIA DA FANTASIA E DA IMAGINAÇÃO PARA CRIANÇAS NÃO LEITORAS E SUA FORMAÇÃO COMO SUJEITOS SÓCIO-HISTÓRICOS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LISIANA CARRARO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QUEBRA DE PRECEITOS CULTURAIS ARRAIGADOS NO MACHISMO: VAMOS FALAR SOBRE AS FORMAS DE VIOLÊNCIA CONTRA MULHER NA ESCOLA?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lastRenderedPageBreak/>
              <w:t>LUCI MARY DUSO PACHECO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 PRÁTICA DOCENTE: SUA RELAÇÃO COM A ÉTICA DO CUIDADO E O DIREITO EDUCATIVO DIANTE DA REALIDADE DE INCLUSÃO NO ENSINO SUPERIOR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LUCIANA DO ESPIRITO SANTO LUZZARDI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E DIVERSIDADE: PEDAGOGIAS DE GÊNERO NAS RELAÇÕES DE TRABALHO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LUCIANE PEREIRA VIANA</w:t>
            </w:r>
          </w:p>
        </w:tc>
        <w:tc>
          <w:tcPr>
            <w:tcW w:w="6954" w:type="dxa"/>
            <w:tcBorders>
              <w:bottom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USO DE NOVAS TECNOLOGIAS NO ENSINO SUPERIOR: CONECTIVIDADE ALÉM DA SALA DE AULA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LUCIANE TOREZAN VIEGAS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PRÁTICAS DOCENTES INOVADORAS: UM ESTUDO DE CASO SOBRE O PROJETO DE FORMAÇÃO DOCENTE CONTINUADA “C@FÉ COM EDUCAÇÃO”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LUCIANO PEREIRA DOS SANTOS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 TEMAS HOMOFOBIA E HOMOSSEXUALIDADE NO PROCESSO DE FORMAÇÃO E PRÁTICA DOCENTE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LUÍS ANDRÉ GONÇALVES WERLANG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PERCURSOS DA HISTÓRIA INSCRITOS EM MEMÓRIAS PÓSTUMAS DE BRÁS CUBAS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LUÍS FERNANDO HOFFMANN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APRENDIZAGEM BASEADA EM JOGOS DIGITAIS EDUCATIVOS PARA O ENSINO DA MATEMÁTICA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LUIS ROBERTO DE SOUZA JUNIOR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OFICINA LITERÁRIA: MUITO ALÉM DA FORMAÇÃO DE ESCRITORES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LUÍSA BOEIRA DE FRAGA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O VALOR INCLUSIVO DA AQUISIÇÃO DE LÍNGUA PORTUGUESA PARA REFUGIADOS E MIGRANTES</w:t>
            </w:r>
            <w:proofErr w:type="gramEnd"/>
          </w:p>
        </w:tc>
      </w:tr>
      <w:tr w:rsidR="00643A45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45" w:rsidRPr="00872077" w:rsidRDefault="00643A45" w:rsidP="00872077">
            <w:pPr>
              <w:rPr>
                <w:rFonts w:ascii="Calibri" w:hAnsi="Calibri" w:cs="Calibri"/>
                <w:color w:val="000000"/>
              </w:rPr>
            </w:pPr>
            <w:r w:rsidRPr="00643A45">
              <w:rPr>
                <w:rFonts w:ascii="Calibri" w:hAnsi="Calibri" w:cs="Calibri"/>
                <w:b w:val="0"/>
                <w:color w:val="000000"/>
              </w:rPr>
              <w:t>LUIZA MARIA CEZAR CARRAVETTA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45" w:rsidRDefault="00643A45" w:rsidP="00643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43A45">
              <w:rPr>
                <w:rFonts w:ascii="Calibri" w:hAnsi="Calibri" w:cs="Calibri"/>
                <w:color w:val="000000"/>
              </w:rPr>
              <w:t>GERAÇÃO CONECTADA NO E</w:t>
            </w:r>
            <w:r>
              <w:rPr>
                <w:rFonts w:ascii="Calibri" w:hAnsi="Calibri" w:cs="Calibri"/>
                <w:color w:val="000000"/>
              </w:rPr>
              <w:t>N</w:t>
            </w:r>
            <w:r w:rsidRPr="00643A45">
              <w:rPr>
                <w:rFonts w:ascii="Calibri" w:hAnsi="Calibri" w:cs="Calibri"/>
                <w:color w:val="000000"/>
              </w:rPr>
              <w:t>SINO SUPERIOR</w:t>
            </w:r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MAITÊ FRANCINE BOHN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ARTICULAÇÃO ENTRE O ENSINO DE LÍNGUA E LITERATURA NO ENSINO FUNDAMENTAL, A PARTIR DA ANÁLISE DA OBRA LITERÁRIA BOLSA AMARELA, DE LYGIA </w:t>
            </w:r>
            <w:proofErr w:type="gramStart"/>
            <w:r>
              <w:rPr>
                <w:rFonts w:ascii="Calibri" w:hAnsi="Calibri" w:cs="Calibri"/>
                <w:color w:val="000000"/>
              </w:rPr>
              <w:t>BOJUNGA</w:t>
            </w:r>
            <w:proofErr w:type="gramEnd"/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MÁRCCIA ROHR WELTER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MANIFESTAÇÃO DA INTERTEXTUALIDADE EM “LINDA, UMA HISTÓRIA HORRÍVEL</w:t>
            </w:r>
            <w:proofErr w:type="gramStart"/>
            <w:r>
              <w:rPr>
                <w:rFonts w:ascii="Calibri" w:hAnsi="Calibri" w:cs="Calibri"/>
                <w:color w:val="000000"/>
              </w:rPr>
              <w:t>”</w:t>
            </w:r>
            <w:proofErr w:type="gramEnd"/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MARCELA FERREIRA MARINHO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RELATO DE EXPERIÊNCIA DE DOCENTES DO CURSO DE TURISMO: EMERGÊNCIA DE REFLEXÕES TEÓRICAS E METODOLÓGICAS SOBRE (INTER</w:t>
            </w:r>
            <w:proofErr w:type="gramStart"/>
            <w:r>
              <w:rPr>
                <w:rFonts w:ascii="Calibri" w:hAnsi="Calibri" w:cs="Calibri"/>
                <w:color w:val="000000"/>
              </w:rPr>
              <w:t>)DISCIPLINARIZAÇÃO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MARCELA LAIS ALLGAYER PINTO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COMPREENDENDO AS LINGUAGENS DOS BEBÊS</w:t>
            </w:r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MARCIA BLANCO CARDOSO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 MUNDO EM NH: </w:t>
            </w:r>
            <w:proofErr w:type="gramStart"/>
            <w:r>
              <w:rPr>
                <w:rFonts w:ascii="Calibri" w:hAnsi="Calibri" w:cs="Calibri"/>
                <w:color w:val="000000"/>
              </w:rPr>
              <w:t>AÇÃO COMUNITÁRIAS PARA REFUGIADOS EM MIGRANTES</w:t>
            </w:r>
            <w:proofErr w:type="gramEnd"/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lastRenderedPageBreak/>
              <w:t>MÁRCIA ROSANE OSVALD BORGES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INTERDISCIPLINARIDADE:</w:t>
            </w:r>
            <w:proofErr w:type="gramEnd"/>
            <w:r>
              <w:rPr>
                <w:rFonts w:ascii="Calibri" w:hAnsi="Calibri" w:cs="Calibri"/>
                <w:color w:val="000000"/>
              </w:rPr>
              <w:t>CONSTRUINDO CONCEITOS MATEMÁTICOS ATRAVÉS DE ATIVIDADES FÍSICAS.</w:t>
            </w:r>
          </w:p>
        </w:tc>
      </w:tr>
      <w:tr w:rsidR="00872077" w:rsidTr="00643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MARI CRISTINA DE FREITAS FAGUNDES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COMO ANDA A QUEBRA DE PARADIGMAS NO ENSINO JURÍDICO PROBLEMATIZANDO VERDADES ATRAVÉS DE UMA ANÁLISE EMPÍRICA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MARIA EUGÊNIA ZANCHET BORDIGNON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CONDIÇÕES DA AUTONOMIA DISCENTE EM PVPS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MARIELLY DE MORAES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CONSTRUÇÕES POSSÍVEIS NA BUSCA PELO ENTENDIMENTO DA SAÚDE PÚBLICA EM FORMAÇÃO INTERDISCIPLINAR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MARILENE DE FÁTIMA PACHECO DOS SANTOS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PROGRAMA MAIS EDUCAÇÃO E O APROVEITAMENTO ESCOLAR NOS ANOS INICIAIS DO ENSINO FUNDAMENTAL NA REDE PÚBLICA MUNICIPAL: PERCEPÇÕES DE MÃES E ALUNOS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MAYARA BATAGLIN RAUGUST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CINELIBRAS: O CINEMA COMO DISPOSITIVO DE APRENDIZAGEM DA LÍNGUA BRASILEIRA DE SINAIS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NÚBIA ROSA BAQUINI DA SILVA MARTINELLI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INTERDISCIPLINARIDADE, O QUE PODE SER?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PATRICIA BRANDALISE SCHERER BASSANI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USO DE TABLETS NOS ANOS INICIAIS DO ENSINO FUNDAMENTAL: APRENDIZAGEM COM MOBILIDADE E AUTORIA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PATRICIA THOMA ELTZ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POSSIBILIDADES DE FORMAÇÃO DE PROFESSORES A DISTÂNCIA COM USO DAS APLICAÇÕES WEB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PAULO RICARDO DOS SANTOS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EXPERIÊNCIAS E REFLEXÕES SOBRE AS PRÁTICAS EDUCATIVAS NO CONTEXTO DA APRENDIZAGEM COM MOBILIDADE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PETERSON FERNANDO KEPPS DA SILVA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RADIAÇÕES SOLARES: A IMPORTÂNCIA DA TEMÁTICA INTERDISCIPLINAR NO CURRÍCULO ESCOLAR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RAFAEL VESCOVI BASSANI</w:t>
            </w:r>
          </w:p>
        </w:tc>
        <w:tc>
          <w:tcPr>
            <w:tcW w:w="69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BRINCANDO COM LEGO E CONSTRUINDO CONHECIMENTO: GAMIFICAÇÃO NA DISCIPLINA DE DISTRIBUIÇÃO FÍSICA INTERNACIONAL.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RAQUEL SILVEIRA RITA DIAS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 DANÇA AFRO NA CIDADE DE PELOTAS-RS</w:t>
            </w:r>
            <w:proofErr w:type="gramEnd"/>
            <w:r>
              <w:rPr>
                <w:rFonts w:ascii="Calibri" w:hAnsi="Calibri" w:cs="Calibri"/>
                <w:color w:val="000000"/>
              </w:rPr>
              <w:t>: UM ESTUDO PELOS CAMINHOS FOUCAULTIANOS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RENATA SANTOS DA SILVA</w:t>
            </w:r>
          </w:p>
        </w:tc>
        <w:tc>
          <w:tcPr>
            <w:tcW w:w="69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CONSTRUÇÃO DA IDENTIDADE DOCENTE EM TEMPOS DE PROLETARIZAÇÃO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RICARDO ROBERSON RIVERO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EM SAÚDE ATARVÉS DE FERRAMENTAS TECNOLOGICAS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lastRenderedPageBreak/>
              <w:t>ROBERTA DALL AGNESE DA COSTA</w:t>
            </w:r>
          </w:p>
        </w:tc>
        <w:tc>
          <w:tcPr>
            <w:tcW w:w="69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METODOLOGIAS ATIVAS E TECNOLOGIAS DIGITAIS: INOVAÇÕES NO ENSINO E APRENDIZAGEM DE ANATOMIA HUMANA EM CURSOS SUPERIORES</w:t>
            </w:r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ROBERTA GERLING MORO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 ENSINO DA ARTE NO ESPAÇO ESCOLAR: REFLEXÕES DE ALUNOS SOBRE AS PINTURAS DE IBERÊ CAMARGO, FRANCIS BACON E LUCIAN </w:t>
            </w:r>
            <w:proofErr w:type="gramStart"/>
            <w:r>
              <w:rPr>
                <w:rFonts w:ascii="Calibri" w:hAnsi="Calibri" w:cs="Calibri"/>
                <w:color w:val="000000"/>
              </w:rPr>
              <w:t>FREUD</w:t>
            </w:r>
            <w:proofErr w:type="gramEnd"/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ROBSON DA SILVA CONSTANTE</w:t>
            </w:r>
          </w:p>
        </w:tc>
        <w:tc>
          <w:tcPr>
            <w:tcW w:w="69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UM ESTUDO SOBRE EDUCAÇÃO, JUVENTUDE E MÍDIA: JOVENS DISCUTEM AS LIÇÕES DAS REVISTAS ATREVIDAS E </w:t>
            </w:r>
            <w:proofErr w:type="gramStart"/>
            <w:r>
              <w:rPr>
                <w:rFonts w:ascii="Calibri" w:hAnsi="Calibri" w:cs="Calibri"/>
                <w:color w:val="000000"/>
              </w:rPr>
              <w:t>TODATEEN</w:t>
            </w:r>
            <w:proofErr w:type="gramEnd"/>
          </w:p>
        </w:tc>
      </w:tr>
      <w:tr w:rsidR="00872077" w:rsidTr="00643A4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SANDRA PEREIRA BOCCHESE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MOSTRA CINEMATOGRÁFICA EXPRESSÃO EM CENA: POSSIBILITANDO O PROTAGONISMO JOVEM.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SANDRA REGINA TOLEDO DOS SANTOS</w:t>
            </w:r>
          </w:p>
        </w:tc>
        <w:tc>
          <w:tcPr>
            <w:tcW w:w="69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VIRTUALIZAÇÃO E A GESTÃO DAS INFORMAÇÕES PÚBLICAS NO PROCESSO CULTURAL E EDUCATIVO DA SOCIEDADE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SANDY MARY AZEVEDO BONATTI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LIVRO DIDÁTICO: CONSIDERAÇÕES PARA A ESCOLHA DE UM LIVRO DIDÁTICO PARA O ENSINO DE SURDOS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SÉRGIO RONALDO PINHO JÚNIOR</w:t>
            </w:r>
          </w:p>
        </w:tc>
        <w:tc>
          <w:tcPr>
            <w:tcW w:w="69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AMBIENTAL: SINGULARIDADE E INTERDISCIPLINARIDADE COMO SABER EMERGENTE NO MUNDO CONTEMPORÂNEO.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SHIRLEI ALEXANDRA FETTER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LUGARES DE MEMÓRIA, EDUCAÇÃO PATRIMONIAL E ENSINO DE HISTÓRIA: REFLEXÕES TEÓRICO-METODOLÓGICAS PARA A FORMAÇÃO DO PROFESSOR NO CONTEXTO DO DESENVOLVIMENTO </w:t>
            </w:r>
            <w:proofErr w:type="gramStart"/>
            <w:r>
              <w:rPr>
                <w:rFonts w:ascii="Calibri" w:hAnsi="Calibri" w:cs="Calibri"/>
                <w:color w:val="000000"/>
              </w:rPr>
              <w:t>REGIONAL</w:t>
            </w:r>
            <w:proofErr w:type="gramEnd"/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SILVANA KINCZEL CAETANO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UNIVERSIDADE SÊNIOR – UMA RESPOSTA SOCIAL À PROPOSTA DE EDUCAÇÃO AO LONGO DA VIDA.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SILVIA REGINA PIESANTI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DOCÊNCIA NAS PRATICAS DE ENSINO EM EDUCAÇÃO E SAÚDE NO CONTEXTO DA INTERDISCIPLINARIDADE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bookmarkStart w:id="0" w:name="_GoBack"/>
            <w:bookmarkEnd w:id="0"/>
            <w:r w:rsidRPr="00872077">
              <w:rPr>
                <w:rFonts w:ascii="Calibri" w:hAnsi="Calibri" w:cs="Calibri"/>
                <w:b w:val="0"/>
                <w:color w:val="000000"/>
              </w:rPr>
              <w:t>SILVIA ZUFFO</w:t>
            </w:r>
          </w:p>
        </w:tc>
        <w:tc>
          <w:tcPr>
            <w:tcW w:w="695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EDUCAÇÃO E DEMOCRACIA: UM OLHAR SOBRE A GESTÃO DOS DIRETORES DAS ESCOLAS PÚBLICAS MUNICIPAIS DE NOVO HAMBURGO/RS</w:t>
            </w:r>
          </w:p>
        </w:tc>
      </w:tr>
      <w:tr w:rsidR="00872077" w:rsidTr="00FD061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SIMONE LOUREIRO BRUM IMPERATORE</w:t>
            </w:r>
          </w:p>
        </w:tc>
        <w:tc>
          <w:tcPr>
            <w:tcW w:w="6954" w:type="dxa"/>
            <w:tcBorders>
              <w:bottom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EXTENSÃO (OU TENSÃO) NO CURRÍCULO ANTE A ESTRATÉGIA 12.7 DO PLANO NACIONAL DE EDUCAÇÃO</w:t>
            </w:r>
          </w:p>
        </w:tc>
      </w:tr>
      <w:tr w:rsidR="00872077" w:rsidTr="00FD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SUELEN BOMFIM NOBRE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PRÁTICA DOCENTE EM BIOLOGIA EVOLUTIVA: EXPLORANDO O USO DO JOGO DIGITAL “PALEO GAME” NO ENSINO FUNDAMENTAL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TATIANA MARQUES DA SILVA PARENTI FILHA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PROJETO DIVERSIDADE: EDUCAÇÃO E DIRETOS HUMANOS</w:t>
            </w:r>
          </w:p>
        </w:tc>
      </w:tr>
      <w:tr w:rsidR="00872077" w:rsidTr="00FD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THAÍSA ANTUNES GONÇALVES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EXPERIENCIANDO SITUAÇÕES DE ÉTICA E INCLUSÃO ATRAVÉS DO RPG EM SALA DE AULA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lastRenderedPageBreak/>
              <w:t>VALERIA ZANETTI NEY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ACADÊMICO DE LETRAS E A EXPERIÊNCIA COM ALUNO AUTISTA NO ENSINO REGULAR DE LÍNGUA ESTRANGEIRA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VANESSA DA SILVA MARCON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CIBERPOESIA E O ENSINO DE LITERATURA NA ESCOLA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VIRGINIA DORNELLES BAUM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OFICINAS DE APRENDIZAGEM: UM OLHAR INTERDISCIPLINAR SOBRE DIFICULDADES NA AQUISIÇÃO DA LINGUAGEM ESCRITA NO CONTEXTO ESCOLAR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VIRGÍNIA TAVARES VIEIRA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E EDUCAÇÃO AMBIENTAL: CONSTRUINDO SIGNIFICADOS SOBRE A NATUREZA SULINA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bottom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VITORIA DUARTE WINGERT</w:t>
            </w:r>
          </w:p>
        </w:tc>
        <w:tc>
          <w:tcPr>
            <w:tcW w:w="6954" w:type="dxa"/>
            <w:tcBorders>
              <w:bottom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ARQUEOLOGIA COMO HORA DO CONTO PARA CRIANÇAS PRÉ-ESCOLARES</w:t>
            </w:r>
          </w:p>
        </w:tc>
      </w:tr>
      <w:tr w:rsidR="00872077" w:rsidTr="00845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VIVIAN FLORES FLACH</w:t>
            </w:r>
          </w:p>
        </w:tc>
        <w:tc>
          <w:tcPr>
            <w:tcW w:w="6954" w:type="dxa"/>
            <w:vAlign w:val="center"/>
          </w:tcPr>
          <w:p w:rsidR="00872077" w:rsidRDefault="00872077" w:rsidP="00872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SABERES MATEMÁTICOS PRODUZIDOS EM UM PROJETO INTERDISCIPLINAR SOBRE EDUCAÇÃO SEXUAL: ANÁLISE DE UMA EXPERIÊNCIA PEDAGÓGICA DO 7º ANO DO ENSINO FUNDAMENTAL.</w:t>
            </w:r>
          </w:p>
        </w:tc>
      </w:tr>
      <w:tr w:rsidR="00872077" w:rsidTr="0084599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Pr="00872077" w:rsidRDefault="00872077" w:rsidP="00872077">
            <w:pPr>
              <w:rPr>
                <w:rFonts w:ascii="Calibri" w:hAnsi="Calibri" w:cs="Calibri"/>
                <w:b w:val="0"/>
                <w:color w:val="000000"/>
              </w:rPr>
            </w:pPr>
            <w:r w:rsidRPr="00872077">
              <w:rPr>
                <w:rFonts w:ascii="Calibri" w:hAnsi="Calibri" w:cs="Calibri"/>
                <w:b w:val="0"/>
                <w:color w:val="000000"/>
              </w:rPr>
              <w:t>ZULEIKA LEONORA SCHMIDT COSTA</w:t>
            </w:r>
          </w:p>
        </w:tc>
        <w:tc>
          <w:tcPr>
            <w:tcW w:w="6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7" w:rsidRDefault="00872077" w:rsidP="008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ARTE NA EDUCAÇÃO INFANTIL: SUA CONTRIBUIÇÃO PARA O DESENVOLVIMENTO.</w:t>
            </w:r>
          </w:p>
        </w:tc>
      </w:tr>
    </w:tbl>
    <w:p w:rsidR="007D3251" w:rsidRDefault="007D3251"/>
    <w:p w:rsidR="00200FD7" w:rsidRDefault="00200FD7"/>
    <w:p w:rsidR="00200FD7" w:rsidRDefault="00200FD7"/>
    <w:p w:rsidR="0009558E" w:rsidRPr="00F46DFC" w:rsidRDefault="0009558E" w:rsidP="00F46DFC"/>
    <w:sectPr w:rsidR="0009558E" w:rsidRPr="00F46DFC" w:rsidSect="0009558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77" w:rsidRDefault="00872077" w:rsidP="0009558E">
      <w:pPr>
        <w:spacing w:after="0" w:line="240" w:lineRule="auto"/>
      </w:pPr>
      <w:r>
        <w:separator/>
      </w:r>
    </w:p>
  </w:endnote>
  <w:endnote w:type="continuationSeparator" w:id="0">
    <w:p w:rsidR="00872077" w:rsidRDefault="00872077" w:rsidP="0009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77" w:rsidRDefault="00872077" w:rsidP="0009558E">
      <w:pPr>
        <w:spacing w:after="0" w:line="240" w:lineRule="auto"/>
      </w:pPr>
      <w:r>
        <w:separator/>
      </w:r>
    </w:p>
  </w:footnote>
  <w:footnote w:type="continuationSeparator" w:id="0">
    <w:p w:rsidR="00872077" w:rsidRDefault="00872077" w:rsidP="0009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77" w:rsidRDefault="00872077">
    <w:pPr>
      <w:pStyle w:val="Cabealho"/>
    </w:pPr>
    <w:r>
      <w:rPr>
        <w:noProof/>
        <w:lang w:eastAsia="pt-BR"/>
      </w:rPr>
      <w:drawing>
        <wp:inline distT="0" distB="0" distL="0" distR="0">
          <wp:extent cx="6645910" cy="1781175"/>
          <wp:effectExtent l="0" t="0" r="254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970X2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78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2077" w:rsidRDefault="008720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6C"/>
    <w:rsid w:val="0009558E"/>
    <w:rsid w:val="00186322"/>
    <w:rsid w:val="00200FD7"/>
    <w:rsid w:val="0022138B"/>
    <w:rsid w:val="00224E36"/>
    <w:rsid w:val="0024010B"/>
    <w:rsid w:val="00292B55"/>
    <w:rsid w:val="002B4DDE"/>
    <w:rsid w:val="00334593"/>
    <w:rsid w:val="00357B5E"/>
    <w:rsid w:val="00427D6B"/>
    <w:rsid w:val="005417B4"/>
    <w:rsid w:val="00566F14"/>
    <w:rsid w:val="0059351B"/>
    <w:rsid w:val="00593ADB"/>
    <w:rsid w:val="005D0F79"/>
    <w:rsid w:val="005E4D01"/>
    <w:rsid w:val="00612797"/>
    <w:rsid w:val="00643A45"/>
    <w:rsid w:val="007A5D73"/>
    <w:rsid w:val="007D3251"/>
    <w:rsid w:val="00845998"/>
    <w:rsid w:val="00872077"/>
    <w:rsid w:val="008777C2"/>
    <w:rsid w:val="00895B3D"/>
    <w:rsid w:val="00911173"/>
    <w:rsid w:val="00921C0D"/>
    <w:rsid w:val="009A5C59"/>
    <w:rsid w:val="009A641B"/>
    <w:rsid w:val="009E6BFF"/>
    <w:rsid w:val="00A21C6C"/>
    <w:rsid w:val="00A333BD"/>
    <w:rsid w:val="00AB6D09"/>
    <w:rsid w:val="00B91B96"/>
    <w:rsid w:val="00BE3636"/>
    <w:rsid w:val="00C110BE"/>
    <w:rsid w:val="00CC4BA8"/>
    <w:rsid w:val="00CF0B91"/>
    <w:rsid w:val="00D55291"/>
    <w:rsid w:val="00D83CE8"/>
    <w:rsid w:val="00D9151B"/>
    <w:rsid w:val="00DE41C7"/>
    <w:rsid w:val="00E23CC1"/>
    <w:rsid w:val="00EA4085"/>
    <w:rsid w:val="00F13EB7"/>
    <w:rsid w:val="00F46DFC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58E"/>
    <w:rPr>
      <w:rFonts w:ascii="Tahoma" w:hAnsi="Tahoma" w:cs="Tahoma"/>
      <w:sz w:val="16"/>
      <w:szCs w:val="16"/>
    </w:rPr>
  </w:style>
  <w:style w:type="table" w:styleId="SombreamentoClaro-nfase5">
    <w:name w:val="Light Shading Accent 5"/>
    <w:basedOn w:val="Tabelanormal"/>
    <w:uiPriority w:val="60"/>
    <w:rsid w:val="000955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09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58E"/>
  </w:style>
  <w:style w:type="paragraph" w:styleId="Rodap">
    <w:name w:val="footer"/>
    <w:basedOn w:val="Normal"/>
    <w:link w:val="RodapChar"/>
    <w:uiPriority w:val="99"/>
    <w:unhideWhenUsed/>
    <w:rsid w:val="0009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58E"/>
  </w:style>
  <w:style w:type="table" w:styleId="SombreamentoClaro-nfase4">
    <w:name w:val="Light Shading Accent 4"/>
    <w:basedOn w:val="Tabelanormal"/>
    <w:uiPriority w:val="60"/>
    <w:rsid w:val="00921C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acomgrade">
    <w:name w:val="Table Grid"/>
    <w:basedOn w:val="Tabelanormal"/>
    <w:uiPriority w:val="59"/>
    <w:rsid w:val="0092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1-nfase4">
    <w:name w:val="Medium Shading 1 Accent 4"/>
    <w:basedOn w:val="Tabelanormal"/>
    <w:uiPriority w:val="63"/>
    <w:rsid w:val="00921C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58E"/>
    <w:rPr>
      <w:rFonts w:ascii="Tahoma" w:hAnsi="Tahoma" w:cs="Tahoma"/>
      <w:sz w:val="16"/>
      <w:szCs w:val="16"/>
    </w:rPr>
  </w:style>
  <w:style w:type="table" w:styleId="SombreamentoClaro-nfase5">
    <w:name w:val="Light Shading Accent 5"/>
    <w:basedOn w:val="Tabelanormal"/>
    <w:uiPriority w:val="60"/>
    <w:rsid w:val="000955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09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58E"/>
  </w:style>
  <w:style w:type="paragraph" w:styleId="Rodap">
    <w:name w:val="footer"/>
    <w:basedOn w:val="Normal"/>
    <w:link w:val="RodapChar"/>
    <w:uiPriority w:val="99"/>
    <w:unhideWhenUsed/>
    <w:rsid w:val="0009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58E"/>
  </w:style>
  <w:style w:type="table" w:styleId="SombreamentoClaro-nfase4">
    <w:name w:val="Light Shading Accent 4"/>
    <w:basedOn w:val="Tabelanormal"/>
    <w:uiPriority w:val="60"/>
    <w:rsid w:val="00921C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acomgrade">
    <w:name w:val="Table Grid"/>
    <w:basedOn w:val="Tabelanormal"/>
    <w:uiPriority w:val="59"/>
    <w:rsid w:val="0092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1-nfase4">
    <w:name w:val="Medium Shading 1 Accent 4"/>
    <w:basedOn w:val="Tabelanormal"/>
    <w:uiPriority w:val="63"/>
    <w:rsid w:val="00921C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2194</Words>
  <Characters>11848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Cardoso</dc:creator>
  <cp:lastModifiedBy>Grasiela Tamara Duprat</cp:lastModifiedBy>
  <cp:revision>7</cp:revision>
  <cp:lastPrinted>2014-08-28T13:57:00Z</cp:lastPrinted>
  <dcterms:created xsi:type="dcterms:W3CDTF">2016-07-06T20:18:00Z</dcterms:created>
  <dcterms:modified xsi:type="dcterms:W3CDTF">2016-07-13T21:50:00Z</dcterms:modified>
</cp:coreProperties>
</file>